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3E" w:rsidRPr="00AD753E" w:rsidRDefault="00AD753E">
      <w:pPr>
        <w:rPr>
          <w:lang w:val="bg-BG"/>
        </w:rPr>
      </w:pPr>
    </w:p>
    <w:p w:rsidR="00926DF1" w:rsidRDefault="00926DF1" w:rsidP="00926DF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КОНФЕРЕНЦИЯ</w:t>
      </w:r>
    </w:p>
    <w:p w:rsidR="00926DF1" w:rsidRDefault="00926DF1" w:rsidP="00926DF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26DF1" w:rsidRDefault="00926DF1" w:rsidP="00926DF1">
      <w:pPr>
        <w:ind w:right="-45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00A42">
        <w:rPr>
          <w:rFonts w:ascii="Times New Roman" w:hAnsi="Times New Roman" w:cs="Times New Roman"/>
          <w:sz w:val="28"/>
          <w:szCs w:val="28"/>
          <w:lang w:val="bg-BG"/>
        </w:rPr>
        <w:t xml:space="preserve"> „КЛИМАТИЧНИТЕ ПРОМЕНИ И СИГУРНОСТТА – ГЛАСЪТ НА МЛАДИТЕ ЗА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00A42">
        <w:rPr>
          <w:rFonts w:ascii="Times New Roman" w:hAnsi="Times New Roman" w:cs="Times New Roman"/>
          <w:sz w:val="28"/>
          <w:szCs w:val="28"/>
          <w:lang w:val="bg-BG"/>
        </w:rPr>
        <w:t>ПРЕОДОЛЯВАНЕ НА ПРЕДИЗВИКАТЕЛСТВАТА“</w:t>
      </w:r>
      <w:r w:rsidRPr="00926DF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26DF1" w:rsidRDefault="00926DF1" w:rsidP="00926DF1">
      <w:pPr>
        <w:ind w:right="-45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19-20 октомври, 2020, София, Централен военен клуб – зала „Концертна“ </w:t>
      </w:r>
    </w:p>
    <w:p w:rsidR="00926DF1" w:rsidRDefault="00926DF1" w:rsidP="00926DF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Pr="002B5C27" w:rsidRDefault="00926DF1" w:rsidP="00926DF1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2B5C2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19 октомври </w:t>
      </w:r>
    </w:p>
    <w:p w:rsidR="004F79AC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>9.30 – 10.30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Откриване на конференцията. </w:t>
      </w:r>
    </w:p>
    <w:p w:rsidR="004F79AC" w:rsidRDefault="004F79AC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Йордан Божилов, председател на Софийски форум за сигурност</w:t>
      </w:r>
    </w:p>
    <w:p w:rsidR="004F79AC" w:rsidRDefault="004F79AC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Проф. Димитър Димитров, ректор на Университета за национално и световно стопанство</w:t>
      </w:r>
    </w:p>
    <w:p w:rsidR="004F79AC" w:rsidRDefault="004F79AC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Петьо Кънев, </w:t>
      </w:r>
      <w:r w:rsidRPr="004F79AC">
        <w:rPr>
          <w:rFonts w:ascii="Times New Roman" w:hAnsi="Times New Roman" w:cs="Times New Roman"/>
          <w:sz w:val="28"/>
          <w:szCs w:val="28"/>
          <w:lang w:val="bg-BG"/>
        </w:rPr>
        <w:t>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F79AC">
        <w:rPr>
          <w:rFonts w:ascii="Times New Roman" w:hAnsi="Times New Roman" w:cs="Times New Roman"/>
          <w:sz w:val="28"/>
          <w:szCs w:val="28"/>
          <w:lang w:val="bg-BG"/>
        </w:rPr>
        <w:t>н директор на Център за развитие на човешките ресурси</w:t>
      </w:r>
    </w:p>
    <w:p w:rsidR="00782DFE" w:rsidRPr="004F79AC" w:rsidRDefault="00782DFE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Стилияна Ташева, Софийски форум за сигурност. Представяне на резултатите от проучване за познанията и нагласите в областта на климатичните промени.</w:t>
      </w:r>
    </w:p>
    <w:p w:rsidR="00926DF1" w:rsidRPr="004E0864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>10.30 – 11.</w:t>
      </w:r>
      <w:r w:rsidR="00B84AFB" w:rsidRPr="00B84AF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84AFB" w:rsidRPr="00110E7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Какво представляват климатичните промени</w:t>
      </w:r>
      <w:r w:rsidR="00110E7C">
        <w:rPr>
          <w:rFonts w:ascii="Times New Roman" w:hAnsi="Times New Roman" w:cs="Times New Roman"/>
          <w:sz w:val="28"/>
          <w:szCs w:val="28"/>
          <w:lang w:val="bg-BG"/>
        </w:rPr>
        <w:t xml:space="preserve"> и какви са основните фактори за измененията в климата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разговор-дискусия с </w:t>
      </w:r>
      <w:r w:rsidR="00466F7B" w:rsidRPr="004E0864">
        <w:rPr>
          <w:rFonts w:ascii="Times New Roman" w:hAnsi="Times New Roman" w:cs="Times New Roman"/>
          <w:sz w:val="28"/>
          <w:szCs w:val="28"/>
          <w:lang w:val="bg-BG"/>
        </w:rPr>
        <w:t>Проф. Георги Ра</w:t>
      </w:r>
      <w:r w:rsidR="00CB2138" w:rsidRPr="004E0864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466F7B" w:rsidRPr="004E0864">
        <w:rPr>
          <w:rFonts w:ascii="Times New Roman" w:hAnsi="Times New Roman" w:cs="Times New Roman"/>
          <w:sz w:val="28"/>
          <w:szCs w:val="28"/>
          <w:lang w:val="bg-BG"/>
        </w:rPr>
        <w:t xml:space="preserve">ев, </w:t>
      </w:r>
      <w:r w:rsidR="00782DFE" w:rsidRPr="004E0864">
        <w:rPr>
          <w:rFonts w:ascii="Times New Roman" w:hAnsi="Times New Roman" w:cs="Times New Roman"/>
          <w:sz w:val="28"/>
          <w:szCs w:val="28"/>
          <w:lang w:val="bg-BG"/>
        </w:rPr>
        <w:t xml:space="preserve">водещ </w:t>
      </w:r>
      <w:r w:rsidR="00AD753E" w:rsidRPr="004E0864">
        <w:rPr>
          <w:rFonts w:ascii="Times New Roman" w:hAnsi="Times New Roman" w:cs="Times New Roman"/>
          <w:sz w:val="28"/>
          <w:szCs w:val="28"/>
          <w:lang w:val="bg-BG"/>
        </w:rPr>
        <w:t>експерт</w:t>
      </w:r>
      <w:r w:rsidR="00466F7B" w:rsidRPr="004E0864">
        <w:rPr>
          <w:rFonts w:ascii="Times New Roman" w:hAnsi="Times New Roman" w:cs="Times New Roman"/>
          <w:sz w:val="28"/>
          <w:szCs w:val="28"/>
          <w:lang w:val="bg-BG"/>
        </w:rPr>
        <w:t>-климатолог</w:t>
      </w:r>
      <w:r w:rsidR="00466F7B" w:rsidRPr="004E08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753E" w:rsidRPr="004E0864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>11.</w:t>
      </w:r>
      <w:r w:rsidR="00AD753E"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12.</w:t>
      </w:r>
      <w:r w:rsidR="00AD753E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AD753E">
        <w:rPr>
          <w:rFonts w:ascii="Times New Roman" w:hAnsi="Times New Roman" w:cs="Times New Roman"/>
          <w:sz w:val="28"/>
          <w:szCs w:val="28"/>
          <w:lang w:val="bg-BG"/>
        </w:rPr>
        <w:t xml:space="preserve">Климатични промени и сигурност. Връзката на промените в климата с кризите и конфликтите. </w:t>
      </w:r>
      <w:r w:rsidR="00AE1BB2" w:rsidRPr="004E0864">
        <w:rPr>
          <w:rFonts w:ascii="Times New Roman" w:hAnsi="Times New Roman" w:cs="Times New Roman"/>
          <w:sz w:val="28"/>
          <w:szCs w:val="28"/>
          <w:lang w:val="bg-BG"/>
        </w:rPr>
        <w:t xml:space="preserve">Подполковник Светозар Босилков - експерт в </w:t>
      </w:r>
      <w:r w:rsidR="00AD753E" w:rsidRPr="004E0864">
        <w:rPr>
          <w:rFonts w:ascii="Times New Roman" w:hAnsi="Times New Roman" w:cs="Times New Roman"/>
          <w:sz w:val="28"/>
          <w:szCs w:val="28"/>
          <w:lang w:val="bg-BG"/>
        </w:rPr>
        <w:t xml:space="preserve">Центъра за компетенции на НАТО по управление на кризи. </w:t>
      </w:r>
    </w:p>
    <w:p w:rsidR="00926DF1" w:rsidRDefault="00AD753E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D753E">
        <w:rPr>
          <w:rFonts w:ascii="Times New Roman" w:hAnsi="Times New Roman" w:cs="Times New Roman"/>
          <w:b/>
          <w:sz w:val="28"/>
          <w:szCs w:val="28"/>
          <w:lang w:val="bg-BG"/>
        </w:rPr>
        <w:t>12.00 – 12.30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110E7C" w:rsidRPr="00110E7C">
        <w:rPr>
          <w:rFonts w:ascii="Times New Roman" w:hAnsi="Times New Roman" w:cs="Times New Roman"/>
          <w:sz w:val="28"/>
          <w:szCs w:val="28"/>
          <w:lang w:val="bg-BG"/>
        </w:rPr>
        <w:t>"Негативното въздействие на климатичните промени върху планетата, хората и екосистемите" – Георги Стефанов, ръководител практика „Климат и Енергия“,  WWF България</w:t>
      </w:r>
      <w:r w:rsidR="00110E7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82DFE" w:rsidRDefault="00782DFE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5D8F">
        <w:rPr>
          <w:rFonts w:ascii="Times New Roman" w:hAnsi="Times New Roman" w:cs="Times New Roman"/>
          <w:b/>
          <w:sz w:val="28"/>
          <w:szCs w:val="28"/>
          <w:lang w:val="bg-BG"/>
        </w:rPr>
        <w:t>12.30 – 14.30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AD753E"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бяд </w:t>
      </w:r>
      <w:r w:rsidR="0073209D" w:rsidRPr="0073209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3209D">
        <w:rPr>
          <w:rFonts w:ascii="Times New Roman" w:hAnsi="Times New Roman" w:cs="Times New Roman"/>
          <w:sz w:val="28"/>
          <w:szCs w:val="28"/>
          <w:lang w:val="bg-BG"/>
        </w:rPr>
        <w:t>осигурен от организаторите</w:t>
      </w:r>
      <w:r w:rsidR="0073209D" w:rsidRPr="0073209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320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работа по групи</w:t>
      </w:r>
      <w:r w:rsidR="00AD753E">
        <w:rPr>
          <w:rFonts w:ascii="Times New Roman" w:hAnsi="Times New Roman" w:cs="Times New Roman"/>
          <w:sz w:val="28"/>
          <w:szCs w:val="28"/>
          <w:lang w:val="bg-BG"/>
        </w:rPr>
        <w:t>. Ролева игра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„Национален експертен съвет по изменение на климата“ /участниците предварително ще бъдат разделени по групи от 13-15 души чрез изтегляне на номер на групата/</w:t>
      </w: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14.30 – 16.00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Доклад на работните групи /всяка група ще има по 5 минути за информиране за резултатите от работата/</w:t>
      </w: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16.00 – 16.30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Кафе-пауза</w:t>
      </w: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16.30 – 17.30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Лидерството в борбата с негативните влияния на климатичните промени и борбата с фалшивите новини</w:t>
      </w:r>
    </w:p>
    <w:p w:rsidR="00BE082C" w:rsidRDefault="00BE082C" w:rsidP="00926D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26DF1" w:rsidRPr="002B5C27" w:rsidRDefault="00926DF1" w:rsidP="00926DF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2B5C2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20 октомври</w:t>
      </w:r>
    </w:p>
    <w:p w:rsidR="004127DE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9.30 – 1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Социално-икономическата стабилност </w:t>
      </w:r>
      <w:r w:rsidR="007E4718">
        <w:rPr>
          <w:rFonts w:ascii="Times New Roman" w:hAnsi="Times New Roman" w:cs="Times New Roman"/>
          <w:sz w:val="28"/>
          <w:szCs w:val="28"/>
          <w:lang w:val="bg-BG"/>
        </w:rPr>
        <w:t xml:space="preserve">и законодателство </w:t>
      </w:r>
      <w:r>
        <w:rPr>
          <w:rFonts w:ascii="Times New Roman" w:hAnsi="Times New Roman" w:cs="Times New Roman"/>
          <w:sz w:val="28"/>
          <w:szCs w:val="28"/>
          <w:lang w:val="bg-BG"/>
        </w:rPr>
        <w:t>в контекста на климатичните промени и въпросите на сигурността /среща-разговор с взимащите решения от различни министерства и ведомства</w:t>
      </w:r>
    </w:p>
    <w:p w:rsidR="003F4B34" w:rsidRPr="003F4B34" w:rsidRDefault="003F4B34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Модератор: д-р Мира Кънева, Софийски университет „Св. Климент Охридски“</w:t>
      </w:r>
    </w:p>
    <w:p w:rsidR="004127DE" w:rsidRDefault="004127DE" w:rsidP="004127D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B47D36">
        <w:rPr>
          <w:rFonts w:ascii="Times New Roman" w:hAnsi="Times New Roman" w:cs="Times New Roman"/>
          <w:sz w:val="28"/>
          <w:szCs w:val="28"/>
          <w:lang w:val="bg-BG"/>
        </w:rPr>
        <w:t xml:space="preserve">Христо Гаджев, Народен представител, </w:t>
      </w:r>
      <w:r w:rsidR="00217EBC">
        <w:rPr>
          <w:rFonts w:ascii="Times New Roman" w:hAnsi="Times New Roman" w:cs="Times New Roman"/>
          <w:sz w:val="28"/>
          <w:szCs w:val="28"/>
          <w:lang w:val="bg-BG"/>
        </w:rPr>
        <w:t>зам.-председател на К</w:t>
      </w:r>
      <w:r w:rsidR="00B47D36">
        <w:rPr>
          <w:rFonts w:ascii="Times New Roman" w:hAnsi="Times New Roman" w:cs="Times New Roman"/>
          <w:sz w:val="28"/>
          <w:szCs w:val="28"/>
          <w:lang w:val="bg-BG"/>
        </w:rPr>
        <w:t>омисията по външн</w:t>
      </w:r>
      <w:r w:rsidR="00217EB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B47D3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7EBC">
        <w:rPr>
          <w:rFonts w:ascii="Times New Roman" w:hAnsi="Times New Roman" w:cs="Times New Roman"/>
          <w:sz w:val="28"/>
          <w:szCs w:val="28"/>
          <w:lang w:val="bg-BG"/>
        </w:rPr>
        <w:t>политика и член на К</w:t>
      </w:r>
      <w:r w:rsidR="00B47D36">
        <w:rPr>
          <w:rFonts w:ascii="Times New Roman" w:hAnsi="Times New Roman" w:cs="Times New Roman"/>
          <w:sz w:val="28"/>
          <w:szCs w:val="28"/>
          <w:lang w:val="bg-BG"/>
        </w:rPr>
        <w:t>омисията по отбрана</w:t>
      </w:r>
      <w:r w:rsidR="00217EBC">
        <w:rPr>
          <w:rFonts w:ascii="Times New Roman" w:hAnsi="Times New Roman" w:cs="Times New Roman"/>
          <w:sz w:val="28"/>
          <w:szCs w:val="28"/>
          <w:lang w:val="bg-BG"/>
        </w:rPr>
        <w:t xml:space="preserve"> на Народното събрание</w:t>
      </w:r>
      <w:bookmarkStart w:id="0" w:name="_GoBack"/>
      <w:bookmarkEnd w:id="0"/>
      <w:r w:rsidR="00B47D3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127DE" w:rsidRDefault="007E4718" w:rsidP="004127D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 </w:t>
      </w:r>
      <w:r w:rsidRPr="00132240">
        <w:rPr>
          <w:rFonts w:ascii="Times New Roman" w:hAnsi="Times New Roman" w:cs="Times New Roman"/>
          <w:sz w:val="28"/>
          <w:szCs w:val="28"/>
          <w:lang w:val="bg-BG"/>
        </w:rPr>
        <w:t>Боряна Каменова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32240">
        <w:rPr>
          <w:rFonts w:ascii="Times New Roman" w:hAnsi="Times New Roman" w:cs="Times New Roman"/>
          <w:sz w:val="28"/>
          <w:szCs w:val="28"/>
          <w:lang w:val="bg-BG"/>
        </w:rPr>
        <w:t xml:space="preserve"> директор на дирекция „Политика по изменение на климата“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322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127DE">
        <w:rPr>
          <w:rFonts w:ascii="Times New Roman" w:hAnsi="Times New Roman" w:cs="Times New Roman"/>
          <w:sz w:val="28"/>
          <w:szCs w:val="28"/>
          <w:lang w:val="bg-BG"/>
        </w:rPr>
        <w:t>Министерството на околната среда и водите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127DE" w:rsidRDefault="00C357CA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7E4718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C357CA">
        <w:rPr>
          <w:rFonts w:ascii="Times New Roman" w:hAnsi="Times New Roman" w:cs="Times New Roman"/>
          <w:sz w:val="28"/>
          <w:szCs w:val="28"/>
          <w:lang w:val="bg-BG"/>
        </w:rPr>
        <w:t>Милена Андреева</w:t>
      </w:r>
      <w:r w:rsidR="002853F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C357CA">
        <w:rPr>
          <w:rFonts w:ascii="Times New Roman" w:hAnsi="Times New Roman" w:cs="Times New Roman"/>
          <w:sz w:val="28"/>
          <w:szCs w:val="28"/>
          <w:lang w:val="bg-BG"/>
        </w:rPr>
        <w:t xml:space="preserve"> директор на дирекция „Младежки политики”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C357C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127DE" w:rsidRPr="004127DE">
        <w:rPr>
          <w:rFonts w:ascii="Times New Roman" w:hAnsi="Times New Roman" w:cs="Times New Roman"/>
          <w:sz w:val="28"/>
          <w:szCs w:val="28"/>
          <w:lang w:val="bg-BG"/>
        </w:rPr>
        <w:t>Министерство на младежта и спорта</w:t>
      </w:r>
    </w:p>
    <w:p w:rsidR="00784D4B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ru-RU"/>
        </w:rPr>
        <w:t>10.45 – 11.00</w:t>
      </w:r>
      <w:r w:rsidR="00784D4B" w:rsidRPr="00784D4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84D4B">
        <w:rPr>
          <w:rFonts w:ascii="Times New Roman" w:hAnsi="Times New Roman" w:cs="Times New Roman"/>
          <w:sz w:val="28"/>
          <w:szCs w:val="28"/>
          <w:lang w:val="bg-BG"/>
        </w:rPr>
        <w:t>Почивка</w:t>
      </w:r>
    </w:p>
    <w:p w:rsidR="00FA2989" w:rsidRPr="00784D4B" w:rsidRDefault="00FA2989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11.00- 12.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Здраве и рискове от пандемии в контекста на климатичните промени и въпросите на сигурността </w:t>
      </w:r>
      <w:r w:rsidRPr="003879F5">
        <w:rPr>
          <w:rFonts w:ascii="Times New Roman" w:hAnsi="Times New Roman" w:cs="Times New Roman"/>
          <w:sz w:val="28"/>
          <w:szCs w:val="28"/>
          <w:lang w:val="bg-BG"/>
        </w:rPr>
        <w:t>/среща-разговор с взимащите решения от различни министерства и ведомства</w:t>
      </w:r>
      <w:r w:rsidR="004127DE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4127DE" w:rsidRDefault="004127DE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- </w:t>
      </w:r>
      <w:r w:rsidRPr="004127DE">
        <w:rPr>
          <w:rFonts w:ascii="Times New Roman" w:hAnsi="Times New Roman" w:cs="Times New Roman"/>
          <w:sz w:val="28"/>
          <w:szCs w:val="28"/>
          <w:lang w:val="bg-BG"/>
        </w:rPr>
        <w:t>представител на Министерството на здравеопазването</w:t>
      </w:r>
    </w:p>
    <w:p w:rsidR="007E4718" w:rsidRDefault="007E4718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7E4718">
        <w:rPr>
          <w:rFonts w:ascii="Times New Roman" w:hAnsi="Times New Roman" w:cs="Times New Roman"/>
          <w:sz w:val="28"/>
          <w:szCs w:val="28"/>
          <w:lang w:val="bg-BG"/>
        </w:rPr>
        <w:t>представител на Министерството на труда и социалната политика</w:t>
      </w:r>
    </w:p>
    <w:p w:rsidR="004127DE" w:rsidRDefault="004127DE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4127DE">
        <w:rPr>
          <w:rFonts w:ascii="Times New Roman" w:hAnsi="Times New Roman" w:cs="Times New Roman"/>
          <w:sz w:val="28"/>
          <w:szCs w:val="28"/>
          <w:lang w:val="bg-BG"/>
        </w:rPr>
        <w:t>представител на Министерството на земеделието, храните и горите</w:t>
      </w:r>
    </w:p>
    <w:p w:rsidR="004127DE" w:rsidRDefault="004127DE" w:rsidP="004127D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представител на Министе</w:t>
      </w:r>
      <w:r w:rsidRPr="002C6697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>ството</w:t>
      </w:r>
      <w:r w:rsidRPr="002C669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0F72C7">
        <w:rPr>
          <w:rFonts w:ascii="Times New Roman" w:hAnsi="Times New Roman" w:cs="Times New Roman"/>
          <w:sz w:val="28"/>
          <w:szCs w:val="28"/>
          <w:lang w:val="bg-BG"/>
        </w:rPr>
        <w:t>образованието и науката</w:t>
      </w:r>
    </w:p>
    <w:p w:rsidR="00FA2989" w:rsidRDefault="00FA2989" w:rsidP="004127D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12.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13.30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73209D" w:rsidRPr="0073209D">
        <w:rPr>
          <w:rFonts w:ascii="Times New Roman" w:hAnsi="Times New Roman" w:cs="Times New Roman"/>
          <w:sz w:val="28"/>
          <w:szCs w:val="28"/>
          <w:lang w:val="bg-BG"/>
        </w:rPr>
        <w:t>Обяд (осигурен от организаторите)</w:t>
      </w:r>
    </w:p>
    <w:p w:rsidR="007E4718" w:rsidRDefault="007E4718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13.30 – 1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Конфликти, радикализация и миграция в контекста на климатичните промени и въпросите на сигурността“ </w:t>
      </w:r>
      <w:r w:rsidR="004127DE" w:rsidRPr="004127DE">
        <w:rPr>
          <w:rFonts w:ascii="Times New Roman" w:hAnsi="Times New Roman" w:cs="Times New Roman"/>
          <w:sz w:val="28"/>
          <w:szCs w:val="28"/>
          <w:lang w:val="bg-BG"/>
        </w:rPr>
        <w:t>/среща-разговор с взимащите решения от различни министерства и ведомства/</w:t>
      </w:r>
    </w:p>
    <w:p w:rsidR="00296346" w:rsidRDefault="00296346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Модератор: </w:t>
      </w:r>
      <w:r w:rsidR="003F4B34">
        <w:rPr>
          <w:rFonts w:ascii="Times New Roman" w:hAnsi="Times New Roman" w:cs="Times New Roman"/>
          <w:sz w:val="28"/>
          <w:szCs w:val="28"/>
          <w:lang w:val="bg-BG"/>
        </w:rPr>
        <w:t>д-р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Иво Цеков, Софийски университет „Св. Климент Охридски“</w:t>
      </w:r>
    </w:p>
    <w:p w:rsidR="004127DE" w:rsidRDefault="004127DE" w:rsidP="004127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2989">
        <w:rPr>
          <w:rFonts w:ascii="Times New Roman" w:hAnsi="Times New Roman" w:cs="Times New Roman"/>
          <w:sz w:val="28"/>
          <w:szCs w:val="28"/>
          <w:lang w:val="ru-RU"/>
        </w:rPr>
        <w:t xml:space="preserve">Лъчезара Стоева, началник на отдел, </w:t>
      </w:r>
      <w:r w:rsidR="00C357CA">
        <w:rPr>
          <w:rFonts w:ascii="Times New Roman" w:hAnsi="Times New Roman" w:cs="Times New Roman"/>
          <w:sz w:val="28"/>
          <w:szCs w:val="28"/>
          <w:lang w:val="ru-RU"/>
        </w:rPr>
        <w:t>Министерството на външните работи</w:t>
      </w:r>
    </w:p>
    <w:p w:rsidR="004127DE" w:rsidRDefault="004127DE" w:rsidP="004127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7750">
        <w:rPr>
          <w:rFonts w:ascii="Times New Roman" w:hAnsi="Times New Roman" w:cs="Times New Roman"/>
          <w:sz w:val="28"/>
          <w:szCs w:val="28"/>
          <w:lang w:val="ru-RU"/>
        </w:rPr>
        <w:t>Старши комисар Александър Джартов, директор на дирекция «Държавен контрол и превантивна дейност» в Главна дирекция «Пожарна безопасност и защита на населението», Министерство на вътрешнит работи</w:t>
      </w:r>
    </w:p>
    <w:p w:rsidR="004127DE" w:rsidRPr="004127DE" w:rsidRDefault="004127DE" w:rsidP="00CB21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2138">
        <w:rPr>
          <w:rFonts w:ascii="Times New Roman" w:hAnsi="Times New Roman" w:cs="Times New Roman"/>
          <w:sz w:val="28"/>
          <w:szCs w:val="28"/>
          <w:lang w:val="bg-BG"/>
        </w:rPr>
        <w:t xml:space="preserve">г-жа </w:t>
      </w:r>
      <w:r w:rsidR="00CB2138" w:rsidRPr="00CB2138">
        <w:rPr>
          <w:rFonts w:ascii="Times New Roman" w:hAnsi="Times New Roman" w:cs="Times New Roman"/>
          <w:sz w:val="28"/>
          <w:szCs w:val="28"/>
          <w:lang w:val="ru-RU"/>
        </w:rPr>
        <w:t>Теодора Полимерова</w:t>
      </w:r>
      <w:r w:rsidR="00CB21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2138" w:rsidRPr="00CB2138">
        <w:rPr>
          <w:rFonts w:ascii="Times New Roman" w:hAnsi="Times New Roman" w:cs="Times New Roman"/>
          <w:sz w:val="28"/>
          <w:szCs w:val="28"/>
          <w:lang w:val="ru-RU"/>
        </w:rPr>
        <w:t>Директор на дирекция „Климат, енергия и въздух"</w:t>
      </w:r>
      <w:r w:rsidR="00CB21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2138" w:rsidRPr="00CB2138">
        <w:rPr>
          <w:rFonts w:ascii="Times New Roman" w:hAnsi="Times New Roman" w:cs="Times New Roman"/>
          <w:sz w:val="28"/>
          <w:szCs w:val="28"/>
          <w:lang w:val="ru-RU"/>
        </w:rPr>
        <w:t>Столична община</w:t>
      </w: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45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1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Заседание на Министерския съвет по въпросите на климатичните промени /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симулационна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игра за изготвяне на пакет от препоръки. Работа по утвърдените групи.</w:t>
      </w:r>
    </w:p>
    <w:p w:rsidR="00926DF1" w:rsidRDefault="00926DF1" w:rsidP="00926D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84D4B" w:rsidRPr="004127DE">
        <w:rPr>
          <w:rFonts w:ascii="Times New Roman" w:hAnsi="Times New Roman" w:cs="Times New Roman"/>
          <w:b/>
          <w:sz w:val="28"/>
          <w:szCs w:val="28"/>
          <w:lang w:val="bg-BG"/>
        </w:rPr>
        <w:t>45</w:t>
      </w: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16.30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представяне на препоръките /всяка група ще има по 3 минути.</w:t>
      </w:r>
    </w:p>
    <w:p w:rsidR="000B0059" w:rsidRPr="00760107" w:rsidRDefault="00926DF1" w:rsidP="00760107">
      <w:pPr>
        <w:jc w:val="both"/>
        <w:rPr>
          <w:lang w:val="ru-RU"/>
        </w:rPr>
      </w:pPr>
      <w:r w:rsidRPr="004127DE">
        <w:rPr>
          <w:rFonts w:ascii="Times New Roman" w:hAnsi="Times New Roman" w:cs="Times New Roman"/>
          <w:b/>
          <w:sz w:val="28"/>
          <w:szCs w:val="28"/>
          <w:lang w:val="bg-BG"/>
        </w:rPr>
        <w:t>16.30 – 17.30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Закриване на сесията, раздаване на сертификати</w:t>
      </w:r>
      <w:r w:rsidR="00760107" w:rsidRPr="007601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B0059" w:rsidRPr="007601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FA" w:rsidRDefault="009A1BFA" w:rsidP="007133EE">
      <w:pPr>
        <w:spacing w:after="0" w:line="240" w:lineRule="auto"/>
      </w:pPr>
      <w:r>
        <w:separator/>
      </w:r>
    </w:p>
  </w:endnote>
  <w:endnote w:type="continuationSeparator" w:id="0">
    <w:p w:rsidR="009A1BFA" w:rsidRDefault="009A1BFA" w:rsidP="0071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FA" w:rsidRDefault="009A1BFA" w:rsidP="007133EE">
      <w:pPr>
        <w:spacing w:after="0" w:line="240" w:lineRule="auto"/>
      </w:pPr>
      <w:r>
        <w:separator/>
      </w:r>
    </w:p>
  </w:footnote>
  <w:footnote w:type="continuationSeparator" w:id="0">
    <w:p w:rsidR="009A1BFA" w:rsidRDefault="009A1BFA" w:rsidP="0071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1" w:rightFromText="141" w:horzAnchor="margin" w:tblpXSpec="center" w:tblpY="-792"/>
      <w:tblW w:w="12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3402"/>
      <w:gridCol w:w="2127"/>
      <w:gridCol w:w="4530"/>
    </w:tblGrid>
    <w:tr w:rsidR="002B5C27" w:rsidRPr="006412A1" w:rsidTr="00151AA9">
      <w:trPr>
        <w:trHeight w:val="1314"/>
      </w:trPr>
      <w:tc>
        <w:tcPr>
          <w:tcW w:w="2263" w:type="dxa"/>
        </w:tcPr>
        <w:p w:rsidR="002B5C27" w:rsidRPr="006412A1" w:rsidRDefault="002B5C27" w:rsidP="002B5C27">
          <w:pPr>
            <w:jc w:val="right"/>
            <w:rPr>
              <w:sz w:val="28"/>
              <w:szCs w:val="28"/>
            </w:rPr>
          </w:pPr>
          <w:r w:rsidRPr="006412A1">
            <w:rPr>
              <w:noProof/>
              <w:sz w:val="28"/>
              <w:szCs w:val="28"/>
            </w:rPr>
            <w:drawing>
              <wp:inline distT="0" distB="0" distL="0" distR="0" wp14:anchorId="56DF71D1" wp14:editId="551E3A1D">
                <wp:extent cx="541020" cy="541020"/>
                <wp:effectExtent l="0" t="0" r="0" b="0"/>
                <wp:docPr id="1" name="Картина 1" descr="САИМО | САИМ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АИМО | САИМ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2B5C27" w:rsidRPr="00BB3811" w:rsidRDefault="002B5C27" w:rsidP="002B5C27">
          <w:pPr>
            <w:jc w:val="right"/>
            <w:rPr>
              <w:noProof/>
              <w:sz w:val="28"/>
              <w:szCs w:val="28"/>
            </w:rPr>
          </w:pPr>
          <w:r w:rsidRPr="006412A1">
            <w:rPr>
              <w:noProof/>
              <w:sz w:val="28"/>
              <w:szCs w:val="28"/>
            </w:rPr>
            <w:drawing>
              <wp:inline distT="0" distB="0" distL="0" distR="0" wp14:anchorId="03A8468D" wp14:editId="69A744CB">
                <wp:extent cx="2115734" cy="464820"/>
                <wp:effectExtent l="0" t="0" r="0" b="0"/>
                <wp:docPr id="30" name="Picture 30" descr="D:\Users\Jordanbo\Downloads\sofiiski foru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Jordanbo\Downloads\sofiiski forum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41" t="3085" r="15630" b="7437"/>
                        <a:stretch/>
                      </pic:blipFill>
                      <pic:spPr bwMode="auto">
                        <a:xfrm>
                          <a:off x="0" y="0"/>
                          <a:ext cx="2522604" cy="554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2B5C27" w:rsidRPr="006412A1" w:rsidRDefault="002B5C27" w:rsidP="002B5C27">
          <w:pPr>
            <w:jc w:val="right"/>
            <w:rPr>
              <w:sz w:val="28"/>
              <w:szCs w:val="28"/>
            </w:rPr>
          </w:pPr>
          <w:r w:rsidRPr="006412A1">
            <w:rPr>
              <w:noProof/>
              <w:sz w:val="28"/>
              <w:szCs w:val="28"/>
            </w:rPr>
            <w:drawing>
              <wp:inline distT="0" distB="0" distL="0" distR="0" wp14:anchorId="51071B14" wp14:editId="18A6A75C">
                <wp:extent cx="1221207" cy="449580"/>
                <wp:effectExtent l="0" t="0" r="0" b="7620"/>
                <wp:docPr id="6" name="Picture 3" descr="%D0%A6%D0%A0%D0%A7%D0%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%D0%A6%D0%A0%D0%A7%D0%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855" cy="452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:rsidR="002B5C27" w:rsidRPr="006412A1" w:rsidRDefault="002B5C27" w:rsidP="002B5C27">
          <w:pPr>
            <w:rPr>
              <w:sz w:val="28"/>
              <w:szCs w:val="28"/>
            </w:rPr>
          </w:pPr>
          <w:r w:rsidRPr="006412A1">
            <w:rPr>
              <w:noProof/>
              <w:sz w:val="28"/>
              <w:szCs w:val="28"/>
            </w:rPr>
            <w:drawing>
              <wp:inline distT="0" distB="0" distL="0" distR="0" wp14:anchorId="4C6F26C6" wp14:editId="5F2F562A">
                <wp:extent cx="2590800" cy="532325"/>
                <wp:effectExtent l="0" t="0" r="0" b="1270"/>
                <wp:docPr id="2" name="Picture 2" descr="https://eacea.ec.europa.eu/sites/eacea-site/files/logosbeneficaireserasmusright_bg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acea.ec.europa.eu/sites/eacea-site/files/logosbeneficaireserasmusright_bg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3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3EE" w:rsidRDefault="00713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EE"/>
    <w:rsid w:val="0002121B"/>
    <w:rsid w:val="000B0059"/>
    <w:rsid w:val="00102EA1"/>
    <w:rsid w:val="00110E7C"/>
    <w:rsid w:val="00132240"/>
    <w:rsid w:val="001A734E"/>
    <w:rsid w:val="001B43A6"/>
    <w:rsid w:val="001D3528"/>
    <w:rsid w:val="00217EBC"/>
    <w:rsid w:val="002531BE"/>
    <w:rsid w:val="002853F3"/>
    <w:rsid w:val="00296346"/>
    <w:rsid w:val="002B5C27"/>
    <w:rsid w:val="00312E57"/>
    <w:rsid w:val="003F4B34"/>
    <w:rsid w:val="004127DE"/>
    <w:rsid w:val="00441799"/>
    <w:rsid w:val="00466F7B"/>
    <w:rsid w:val="004D564E"/>
    <w:rsid w:val="004E0864"/>
    <w:rsid w:val="004E0D70"/>
    <w:rsid w:val="004F79AC"/>
    <w:rsid w:val="006649B5"/>
    <w:rsid w:val="007133EE"/>
    <w:rsid w:val="0073209D"/>
    <w:rsid w:val="007407E6"/>
    <w:rsid w:val="00760107"/>
    <w:rsid w:val="00782DFE"/>
    <w:rsid w:val="00784D4B"/>
    <w:rsid w:val="007E4718"/>
    <w:rsid w:val="008F74A4"/>
    <w:rsid w:val="00926DF1"/>
    <w:rsid w:val="00965750"/>
    <w:rsid w:val="00997750"/>
    <w:rsid w:val="009A1BFA"/>
    <w:rsid w:val="009C64A6"/>
    <w:rsid w:val="009D35A2"/>
    <w:rsid w:val="009F3D75"/>
    <w:rsid w:val="00A86845"/>
    <w:rsid w:val="00A91FE1"/>
    <w:rsid w:val="00AB4071"/>
    <w:rsid w:val="00AD753E"/>
    <w:rsid w:val="00AE1BB2"/>
    <w:rsid w:val="00B47D36"/>
    <w:rsid w:val="00B62EF4"/>
    <w:rsid w:val="00B84AFB"/>
    <w:rsid w:val="00BE082C"/>
    <w:rsid w:val="00BE7B9B"/>
    <w:rsid w:val="00C357CA"/>
    <w:rsid w:val="00C45C92"/>
    <w:rsid w:val="00CA7157"/>
    <w:rsid w:val="00CB2138"/>
    <w:rsid w:val="00CC4FA3"/>
    <w:rsid w:val="00CE5F62"/>
    <w:rsid w:val="00D70FF1"/>
    <w:rsid w:val="00D7576B"/>
    <w:rsid w:val="00E21FF7"/>
    <w:rsid w:val="00E65D8F"/>
    <w:rsid w:val="00F72674"/>
    <w:rsid w:val="00F72B1E"/>
    <w:rsid w:val="00F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0C7B-E1D3-4D97-9D54-AFD6C112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E"/>
  </w:style>
  <w:style w:type="paragraph" w:styleId="Footer">
    <w:name w:val="footer"/>
    <w:basedOn w:val="Normal"/>
    <w:link w:val="FooterChar"/>
    <w:uiPriority w:val="99"/>
    <w:unhideWhenUsed/>
    <w:rsid w:val="0071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E"/>
  </w:style>
  <w:style w:type="table" w:styleId="TableGrid">
    <w:name w:val="Table Grid"/>
    <w:basedOn w:val="TableNormal"/>
    <w:uiPriority w:val="39"/>
    <w:rsid w:val="002B5C2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Jordanbo</dc:creator>
  <cp:keywords/>
  <dc:description/>
  <cp:lastModifiedBy>Jordanbo</cp:lastModifiedBy>
  <cp:revision>36</cp:revision>
  <dcterms:created xsi:type="dcterms:W3CDTF">2020-09-10T15:47:00Z</dcterms:created>
  <dcterms:modified xsi:type="dcterms:W3CDTF">2020-10-09T10:17:00Z</dcterms:modified>
</cp:coreProperties>
</file>